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582EB" w14:textId="77777777" w:rsidR="004407B7" w:rsidRPr="00385CEB" w:rsidRDefault="00F724E9" w:rsidP="001F2081">
      <w:pPr>
        <w:pStyle w:val="Titolo"/>
        <w:rPr>
          <w:sz w:val="24"/>
        </w:rPr>
      </w:pPr>
      <w:r w:rsidRPr="00385CEB">
        <w:rPr>
          <w:sz w:val="24"/>
        </w:rPr>
        <w:t>Intelligenza Artificiale</w:t>
      </w:r>
      <w:r w:rsidR="004F23DC" w:rsidRPr="00385CEB">
        <w:rPr>
          <w:sz w:val="24"/>
        </w:rPr>
        <w:t xml:space="preserve"> e Fondamenti di Intelligenza Artificiale </w:t>
      </w:r>
    </w:p>
    <w:p w14:paraId="4B9C3D33" w14:textId="77777777" w:rsidR="00AE6278" w:rsidRPr="00385CEB" w:rsidRDefault="006D7921" w:rsidP="001F2081">
      <w:pPr>
        <w:pStyle w:val="Sottotitolo"/>
        <w:rPr>
          <w:sz w:val="24"/>
        </w:rPr>
      </w:pPr>
      <w:r>
        <w:rPr>
          <w:sz w:val="24"/>
        </w:rPr>
        <w:t>Prova scritta appello 7/2</w:t>
      </w:r>
      <w:r w:rsidR="00D20B4B" w:rsidRPr="00385CEB">
        <w:rPr>
          <w:sz w:val="24"/>
        </w:rPr>
        <w:t>/2017</w:t>
      </w:r>
    </w:p>
    <w:p w14:paraId="43E4A079" w14:textId="5B66AD2B" w:rsidR="00FB4264" w:rsidRPr="001660B2" w:rsidRDefault="0080740D" w:rsidP="005A4BD7">
      <w:pPr>
        <w:numPr>
          <w:ilvl w:val="0"/>
          <w:numId w:val="1"/>
        </w:numPr>
        <w:spacing w:before="360"/>
        <w:ind w:left="714" w:hanging="43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11F1584" wp14:editId="60894AE2">
                <wp:simplePos x="0" y="0"/>
                <wp:positionH relativeFrom="column">
                  <wp:posOffset>114300</wp:posOffset>
                </wp:positionH>
                <wp:positionV relativeFrom="paragraph">
                  <wp:posOffset>106680</wp:posOffset>
                </wp:positionV>
                <wp:extent cx="5938520" cy="1814830"/>
                <wp:effectExtent l="63500" t="68580" r="68580" b="8509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8520" cy="1814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9pt;margin-top:8.4pt;width:467.6pt;height:142.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" filled="f" fillcolor="#9bc1ff">
                <v:fill color2="#3f80cd" rotate="t" focus="100%" type="gradient">
                  <o:fill v:ext="view" type="gradientUnscaled"/>
                </v:fill>
                <v:shadow on="t" opacity="22936f" mv:blur="40000f" origin=",.5" offset="0,23000emu"/>
              </v:rect>
            </w:pict>
          </mc:Fallback>
        </mc:AlternateContent>
      </w:r>
      <w:proofErr w:type="gramStart"/>
      <w:r w:rsidR="00762756">
        <w:t>Descrivere</w:t>
      </w:r>
      <w:r w:rsidR="00475111" w:rsidRPr="001660B2">
        <w:rPr>
          <w:sz w:val="22"/>
          <w:szCs w:val="22"/>
        </w:rPr>
        <w:t xml:space="preserve"> la tecnica di ricerca bidirezionale </w:t>
      </w:r>
      <w:r w:rsidR="003B68D9">
        <w:rPr>
          <w:sz w:val="22"/>
          <w:szCs w:val="22"/>
        </w:rPr>
        <w:t>e specificare</w:t>
      </w:r>
      <w:r w:rsidR="00475111" w:rsidRPr="001660B2">
        <w:rPr>
          <w:sz w:val="22"/>
          <w:szCs w:val="22"/>
        </w:rPr>
        <w:t xml:space="preserve"> la sua complessità temp</w:t>
      </w:r>
      <w:r w:rsidR="003B68D9">
        <w:rPr>
          <w:sz w:val="22"/>
          <w:szCs w:val="22"/>
        </w:rPr>
        <w:t>orale computazionale</w:t>
      </w:r>
      <w:proofErr w:type="gramEnd"/>
      <w:r w:rsidR="003B68D9">
        <w:rPr>
          <w:sz w:val="22"/>
          <w:szCs w:val="22"/>
        </w:rPr>
        <w:t>.</w:t>
      </w:r>
      <w:r w:rsidR="00475111" w:rsidRPr="001660B2">
        <w:rPr>
          <w:sz w:val="22"/>
          <w:szCs w:val="22"/>
        </w:rPr>
        <w:t xml:space="preserve"> </w:t>
      </w:r>
      <w:r w:rsidR="003B68D9">
        <w:rPr>
          <w:sz w:val="22"/>
          <w:szCs w:val="22"/>
        </w:rPr>
        <w:t xml:space="preserve"> </w:t>
      </w:r>
    </w:p>
    <w:p w14:paraId="34ED1EB8" w14:textId="77777777" w:rsidR="009F31E2" w:rsidRPr="00475111" w:rsidRDefault="00475111" w:rsidP="005A4BD7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r w:rsidRPr="00475111">
        <w:rPr>
          <w:sz w:val="22"/>
          <w:szCs w:val="22"/>
        </w:rPr>
        <w:t xml:space="preserve">Perché A* con </w:t>
      </w:r>
      <w:proofErr w:type="gramStart"/>
      <w:r w:rsidRPr="00475111">
        <w:rPr>
          <w:sz w:val="22"/>
          <w:szCs w:val="22"/>
        </w:rPr>
        <w:t xml:space="preserve">una </w:t>
      </w:r>
      <w:proofErr w:type="gramEnd"/>
      <w:r w:rsidRPr="00475111">
        <w:rPr>
          <w:sz w:val="22"/>
          <w:szCs w:val="22"/>
        </w:rPr>
        <w:t>euristica ammissibile trova una soluzione ottima (quando esiste)?</w:t>
      </w:r>
    </w:p>
    <w:p w14:paraId="07C04DBE" w14:textId="6E21721D" w:rsidR="00046ED4" w:rsidRPr="00475111" w:rsidRDefault="00762756" w:rsidP="005A4BD7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r>
        <w:rPr>
          <w:sz w:val="22"/>
          <w:szCs w:val="22"/>
        </w:rPr>
        <w:t xml:space="preserve">In cosa differiscono un problema di ricerca con osservabilità totale (a stato singolo) e un problema con osservabilità parziale (a </w:t>
      </w:r>
      <w:proofErr w:type="gramStart"/>
      <w:r>
        <w:rPr>
          <w:sz w:val="22"/>
          <w:szCs w:val="22"/>
        </w:rPr>
        <w:t>stati multiplo</w:t>
      </w:r>
      <w:proofErr w:type="gramEnd"/>
      <w:r>
        <w:rPr>
          <w:sz w:val="22"/>
          <w:szCs w:val="22"/>
        </w:rPr>
        <w:t xml:space="preserve">)? </w:t>
      </w:r>
    </w:p>
    <w:p w14:paraId="77731DC7" w14:textId="0FF9D46D" w:rsidR="006957BB" w:rsidRPr="00475111" w:rsidRDefault="00762756" w:rsidP="005A4BD7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r>
        <w:rPr>
          <w:sz w:val="22"/>
          <w:szCs w:val="22"/>
        </w:rPr>
        <w:t xml:space="preserve">Come </w:t>
      </w:r>
      <w:proofErr w:type="gramStart"/>
      <w:r>
        <w:rPr>
          <w:sz w:val="22"/>
          <w:szCs w:val="22"/>
        </w:rPr>
        <w:t>viene</w:t>
      </w:r>
      <w:proofErr w:type="gramEnd"/>
      <w:r>
        <w:rPr>
          <w:sz w:val="22"/>
          <w:szCs w:val="22"/>
        </w:rPr>
        <w:t xml:space="preserve"> incrementato il valore di taglio della ricerca nell’algoritmo IDA*</w:t>
      </w:r>
    </w:p>
    <w:p w14:paraId="164A5E7F" w14:textId="77777777" w:rsidR="00385CEB" w:rsidRDefault="00475111" w:rsidP="005A4BD7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proofErr w:type="gramStart"/>
      <w:r w:rsidRPr="00475111">
        <w:rPr>
          <w:sz w:val="22"/>
          <w:szCs w:val="22"/>
        </w:rPr>
        <w:t xml:space="preserve">Descrivere una tecnica efficace per scegliere la prossima variabile da istanziare nell’algoritmo di backtracking per la risoluzione di </w:t>
      </w:r>
      <w:r>
        <w:rPr>
          <w:sz w:val="22"/>
          <w:szCs w:val="22"/>
        </w:rPr>
        <w:t>un CS</w:t>
      </w:r>
      <w:proofErr w:type="gramEnd"/>
      <w:r>
        <w:rPr>
          <w:sz w:val="22"/>
          <w:szCs w:val="22"/>
        </w:rPr>
        <w:t>P con variabili discrete.</w:t>
      </w:r>
    </w:p>
    <w:p w14:paraId="3E17E3B6" w14:textId="77777777" w:rsidR="0094079E" w:rsidRPr="00973050" w:rsidRDefault="008343EC" w:rsidP="003B68D9">
      <w:pPr>
        <w:numPr>
          <w:ilvl w:val="0"/>
          <w:numId w:val="1"/>
        </w:numPr>
        <w:spacing w:before="240"/>
        <w:ind w:left="714" w:hanging="43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Descrivere l’algoritmo DPLL per determinare la </w:t>
      </w:r>
      <w:proofErr w:type="spellStart"/>
      <w:r>
        <w:rPr>
          <w:sz w:val="22"/>
          <w:szCs w:val="22"/>
        </w:rPr>
        <w:t>soddisfacibilità</w:t>
      </w:r>
      <w:proofErr w:type="spellEnd"/>
      <w:r>
        <w:rPr>
          <w:sz w:val="22"/>
          <w:szCs w:val="22"/>
        </w:rPr>
        <w:t xml:space="preserve"> di un insieme di clausole dalla logica proposizionale.</w:t>
      </w:r>
      <w:proofErr w:type="gramEnd"/>
    </w:p>
    <w:p w14:paraId="35879216" w14:textId="77777777" w:rsidR="00626FD9" w:rsidRPr="00D842A5" w:rsidRDefault="006D203E" w:rsidP="005A4BD7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r w:rsidRPr="00D842A5">
        <w:rPr>
          <w:sz w:val="22"/>
          <w:szCs w:val="22"/>
        </w:rPr>
        <w:t xml:space="preserve"> </w:t>
      </w:r>
      <w:r w:rsidR="00D842A5" w:rsidRPr="00D842A5">
        <w:rPr>
          <w:sz w:val="22"/>
          <w:szCs w:val="22"/>
        </w:rPr>
        <w:t xml:space="preserve">Nell’algoritmo di unificazione, quali sono i casi in cui due termini </w:t>
      </w:r>
      <w:r w:rsidR="00D842A5" w:rsidRPr="00BA2E3F">
        <w:rPr>
          <w:i/>
          <w:sz w:val="22"/>
          <w:szCs w:val="22"/>
        </w:rPr>
        <w:t>non</w:t>
      </w:r>
      <w:r w:rsidR="00D842A5" w:rsidRPr="00D842A5">
        <w:rPr>
          <w:sz w:val="22"/>
          <w:szCs w:val="22"/>
        </w:rPr>
        <w:t xml:space="preserve"> unificano? </w:t>
      </w:r>
    </w:p>
    <w:p w14:paraId="2CFC2F15" w14:textId="0E5B05EB" w:rsidR="005A4BD7" w:rsidRPr="00D842A5" w:rsidRDefault="00D2640C" w:rsidP="00D842A5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r w:rsidRPr="00D842A5">
        <w:rPr>
          <w:sz w:val="22"/>
          <w:szCs w:val="22"/>
        </w:rPr>
        <w:t xml:space="preserve"> </w:t>
      </w:r>
      <w:r w:rsidR="00280D54">
        <w:rPr>
          <w:sz w:val="22"/>
          <w:szCs w:val="22"/>
        </w:rPr>
        <w:t>Definire le C</w:t>
      </w:r>
      <w:r w:rsidR="00D842A5" w:rsidRPr="00D842A5">
        <w:rPr>
          <w:sz w:val="22"/>
          <w:szCs w:val="22"/>
        </w:rPr>
        <w:t xml:space="preserve">lausole di </w:t>
      </w:r>
      <w:proofErr w:type="spellStart"/>
      <w:r w:rsidR="00D842A5" w:rsidRPr="00D842A5">
        <w:rPr>
          <w:sz w:val="22"/>
          <w:szCs w:val="22"/>
        </w:rPr>
        <w:t>Horn</w:t>
      </w:r>
      <w:proofErr w:type="spellEnd"/>
      <w:r w:rsidR="00D842A5" w:rsidRPr="00D842A5">
        <w:rPr>
          <w:sz w:val="22"/>
          <w:szCs w:val="22"/>
        </w:rPr>
        <w:t xml:space="preserve"> e discutere quali sono i vantaggi di una base di conoscenza che contiene solamente formule di questa classe rispetto a una base di conoscenza che contiene formule arbitrarie. </w:t>
      </w:r>
    </w:p>
    <w:p w14:paraId="61A71158" w14:textId="18E7F84C" w:rsidR="005A4BD7" w:rsidRPr="00D842A5" w:rsidRDefault="00D842A5" w:rsidP="005A4BD7">
      <w:pPr>
        <w:numPr>
          <w:ilvl w:val="0"/>
          <w:numId w:val="1"/>
        </w:numPr>
        <w:spacing w:before="100"/>
        <w:ind w:left="539" w:hanging="255"/>
        <w:rPr>
          <w:sz w:val="22"/>
          <w:szCs w:val="22"/>
        </w:rPr>
      </w:pPr>
      <w:r w:rsidRPr="00D842A5">
        <w:rPr>
          <w:sz w:val="22"/>
          <w:szCs w:val="22"/>
        </w:rPr>
        <w:t>A cosa serve l’</w:t>
      </w:r>
      <w:r w:rsidR="00280D54">
        <w:rPr>
          <w:sz w:val="22"/>
          <w:szCs w:val="22"/>
        </w:rPr>
        <w:t xml:space="preserve">algoritmo per il calcolo delle </w:t>
      </w:r>
      <w:proofErr w:type="gramStart"/>
      <w:r w:rsidR="00280D54">
        <w:rPr>
          <w:sz w:val="22"/>
          <w:szCs w:val="22"/>
        </w:rPr>
        <w:t>C</w:t>
      </w:r>
      <w:r w:rsidRPr="00D842A5">
        <w:rPr>
          <w:sz w:val="22"/>
          <w:szCs w:val="22"/>
        </w:rPr>
        <w:t>omponenti</w:t>
      </w:r>
      <w:proofErr w:type="gramEnd"/>
      <w:r w:rsidRPr="00D842A5">
        <w:rPr>
          <w:sz w:val="22"/>
          <w:szCs w:val="22"/>
        </w:rPr>
        <w:t xml:space="preserve"> </w:t>
      </w:r>
      <w:r w:rsidR="00280D54">
        <w:rPr>
          <w:sz w:val="22"/>
          <w:szCs w:val="22"/>
        </w:rPr>
        <w:t>F</w:t>
      </w:r>
      <w:r w:rsidR="00BA2E3F">
        <w:rPr>
          <w:sz w:val="22"/>
          <w:szCs w:val="22"/>
        </w:rPr>
        <w:t xml:space="preserve">ortemente </w:t>
      </w:r>
      <w:r w:rsidR="00280D54">
        <w:rPr>
          <w:sz w:val="22"/>
          <w:szCs w:val="22"/>
        </w:rPr>
        <w:t>C</w:t>
      </w:r>
      <w:r w:rsidRPr="00D842A5">
        <w:rPr>
          <w:sz w:val="22"/>
          <w:szCs w:val="22"/>
        </w:rPr>
        <w:t xml:space="preserve">onnesse </w:t>
      </w:r>
      <w:r w:rsidR="00280D54">
        <w:rPr>
          <w:sz w:val="22"/>
          <w:szCs w:val="22"/>
        </w:rPr>
        <w:t xml:space="preserve">(SCC- </w:t>
      </w:r>
      <w:proofErr w:type="spellStart"/>
      <w:r w:rsidR="00280D54">
        <w:rPr>
          <w:sz w:val="22"/>
          <w:szCs w:val="22"/>
        </w:rPr>
        <w:t>stron</w:t>
      </w:r>
      <w:bookmarkStart w:id="0" w:name="_GoBack"/>
      <w:bookmarkEnd w:id="0"/>
      <w:r w:rsidR="00280D54">
        <w:rPr>
          <w:sz w:val="22"/>
          <w:szCs w:val="22"/>
        </w:rPr>
        <w:t>gly</w:t>
      </w:r>
      <w:proofErr w:type="spellEnd"/>
      <w:r w:rsidR="00280D54">
        <w:rPr>
          <w:sz w:val="22"/>
          <w:szCs w:val="22"/>
        </w:rPr>
        <w:t xml:space="preserve"> </w:t>
      </w:r>
      <w:proofErr w:type="spellStart"/>
      <w:r w:rsidR="00280D54">
        <w:rPr>
          <w:sz w:val="22"/>
          <w:szCs w:val="22"/>
        </w:rPr>
        <w:t>connected</w:t>
      </w:r>
      <w:proofErr w:type="spellEnd"/>
      <w:r w:rsidR="00280D54">
        <w:rPr>
          <w:sz w:val="22"/>
          <w:szCs w:val="22"/>
        </w:rPr>
        <w:t xml:space="preserve"> </w:t>
      </w:r>
      <w:proofErr w:type="spellStart"/>
      <w:r w:rsidR="00280D54">
        <w:rPr>
          <w:sz w:val="22"/>
          <w:szCs w:val="22"/>
        </w:rPr>
        <w:t>components</w:t>
      </w:r>
      <w:proofErr w:type="spellEnd"/>
      <w:r w:rsidR="00280D54">
        <w:rPr>
          <w:sz w:val="22"/>
          <w:szCs w:val="22"/>
        </w:rPr>
        <w:t xml:space="preserve">) </w:t>
      </w:r>
      <w:r w:rsidRPr="00D842A5">
        <w:rPr>
          <w:sz w:val="22"/>
          <w:szCs w:val="22"/>
        </w:rPr>
        <w:t>nell’</w:t>
      </w:r>
      <w:r>
        <w:rPr>
          <w:sz w:val="22"/>
          <w:szCs w:val="22"/>
        </w:rPr>
        <w:t>am</w:t>
      </w:r>
      <w:r w:rsidRPr="00D842A5">
        <w:rPr>
          <w:sz w:val="22"/>
          <w:szCs w:val="22"/>
        </w:rPr>
        <w:t>bito del ragionamento temporale basato sulla Point Algebra?</w:t>
      </w:r>
    </w:p>
    <w:p w14:paraId="61513934" w14:textId="1D7DD75D" w:rsidR="008033F8" w:rsidRPr="00D842A5" w:rsidRDefault="00280D54" w:rsidP="005A4BD7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r>
        <w:rPr>
          <w:sz w:val="22"/>
          <w:szCs w:val="22"/>
        </w:rPr>
        <w:t>Come sono definite/calcolate</w:t>
      </w:r>
      <w:r w:rsidR="00D842A5" w:rsidRPr="00D842A5">
        <w:rPr>
          <w:sz w:val="22"/>
          <w:szCs w:val="22"/>
        </w:rPr>
        <w:t xml:space="preserve"> </w:t>
      </w:r>
      <w:proofErr w:type="gramStart"/>
      <w:r w:rsidR="00D842A5" w:rsidRPr="00D842A5">
        <w:rPr>
          <w:sz w:val="22"/>
          <w:szCs w:val="22"/>
        </w:rPr>
        <w:t>le</w:t>
      </w:r>
      <w:proofErr w:type="gramEnd"/>
      <w:r w:rsidR="00D842A5" w:rsidRPr="00D842A5">
        <w:rPr>
          <w:sz w:val="22"/>
          <w:szCs w:val="22"/>
        </w:rPr>
        <w:t xml:space="preserve"> relazione di mutua esclusione tra nodi azione e tra nodi fatti </w:t>
      </w:r>
      <w:r>
        <w:rPr>
          <w:sz w:val="22"/>
          <w:szCs w:val="22"/>
        </w:rPr>
        <w:t>ad un livello k di</w:t>
      </w:r>
      <w:r w:rsidR="00D842A5" w:rsidRPr="00D842A5">
        <w:rPr>
          <w:sz w:val="22"/>
          <w:szCs w:val="22"/>
        </w:rPr>
        <w:t xml:space="preserve"> un Planning </w:t>
      </w:r>
      <w:proofErr w:type="spellStart"/>
      <w:r w:rsidR="00D842A5" w:rsidRPr="00D842A5">
        <w:rPr>
          <w:sz w:val="22"/>
          <w:szCs w:val="22"/>
        </w:rPr>
        <w:t>Graph</w:t>
      </w:r>
      <w:proofErr w:type="spellEnd"/>
      <w:r w:rsidR="00D842A5" w:rsidRPr="00D842A5">
        <w:rPr>
          <w:sz w:val="22"/>
          <w:szCs w:val="22"/>
        </w:rPr>
        <w:t>?</w:t>
      </w:r>
    </w:p>
    <w:p w14:paraId="040C70BD" w14:textId="27C8AD3D" w:rsidR="008033F8" w:rsidRPr="00280D54" w:rsidRDefault="00280D54" w:rsidP="00280D54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r>
        <w:rPr>
          <w:sz w:val="22"/>
          <w:szCs w:val="22"/>
        </w:rPr>
        <w:t>Nell’algoritmo di p</w:t>
      </w:r>
      <w:r w:rsidR="00D842A5" w:rsidRPr="00D842A5">
        <w:rPr>
          <w:sz w:val="22"/>
          <w:szCs w:val="22"/>
        </w:rPr>
        <w:t>ianificazione POP (</w:t>
      </w:r>
      <w:proofErr w:type="spellStart"/>
      <w:r w:rsidR="00D842A5" w:rsidRPr="00D842A5">
        <w:rPr>
          <w:sz w:val="22"/>
          <w:szCs w:val="22"/>
        </w:rPr>
        <w:t>Partial</w:t>
      </w:r>
      <w:proofErr w:type="spellEnd"/>
      <w:r w:rsidR="00D842A5" w:rsidRPr="00D842A5">
        <w:rPr>
          <w:sz w:val="22"/>
          <w:szCs w:val="22"/>
        </w:rPr>
        <w:t xml:space="preserve"> Order Planning)</w:t>
      </w:r>
      <w:r>
        <w:rPr>
          <w:sz w:val="22"/>
          <w:szCs w:val="22"/>
        </w:rPr>
        <w:t xml:space="preserve"> che cosa sono i </w:t>
      </w:r>
      <w:proofErr w:type="gramStart"/>
      <w:r>
        <w:rPr>
          <w:sz w:val="22"/>
          <w:szCs w:val="22"/>
        </w:rPr>
        <w:t>link</w:t>
      </w:r>
      <w:proofErr w:type="gramEnd"/>
      <w:r>
        <w:rPr>
          <w:sz w:val="22"/>
          <w:szCs w:val="22"/>
        </w:rPr>
        <w:t xml:space="preserve"> (relazioni) causali? Quando </w:t>
      </w:r>
      <w:proofErr w:type="gramStart"/>
      <w:r>
        <w:rPr>
          <w:sz w:val="22"/>
          <w:szCs w:val="22"/>
        </w:rPr>
        <w:t>vengono</w:t>
      </w:r>
      <w:proofErr w:type="gramEnd"/>
      <w:r>
        <w:rPr>
          <w:sz w:val="22"/>
          <w:szCs w:val="22"/>
        </w:rPr>
        <w:t xml:space="preserve"> creati dall’algoritmo? Quando sono minacciati? E come </w:t>
      </w:r>
      <w:proofErr w:type="gramStart"/>
      <w:r>
        <w:rPr>
          <w:sz w:val="22"/>
          <w:szCs w:val="22"/>
        </w:rPr>
        <w:t>vengono</w:t>
      </w:r>
      <w:proofErr w:type="gramEnd"/>
      <w:r>
        <w:rPr>
          <w:sz w:val="22"/>
          <w:szCs w:val="22"/>
        </w:rPr>
        <w:t xml:space="preserve"> eliminate tali </w:t>
      </w:r>
      <w:proofErr w:type="spellStart"/>
      <w:r>
        <w:rPr>
          <w:sz w:val="22"/>
          <w:szCs w:val="22"/>
        </w:rPr>
        <w:t>minaccie</w:t>
      </w:r>
      <w:proofErr w:type="spellEnd"/>
      <w:r>
        <w:rPr>
          <w:sz w:val="22"/>
          <w:szCs w:val="22"/>
        </w:rPr>
        <w:t>?</w:t>
      </w:r>
    </w:p>
    <w:p w14:paraId="6C4DA4E6" w14:textId="6DBA25F0" w:rsidR="00D90BD4" w:rsidRPr="00BA2E3F" w:rsidRDefault="00280D54" w:rsidP="005A4BD7">
      <w:pPr>
        <w:numPr>
          <w:ilvl w:val="0"/>
          <w:numId w:val="1"/>
        </w:numPr>
        <w:spacing w:before="100"/>
        <w:ind w:left="714" w:hanging="43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Descrivere l’algoritmo </w:t>
      </w:r>
      <w:r w:rsidR="00BA2E3F" w:rsidRPr="00BA2E3F">
        <w:rPr>
          <w:sz w:val="22"/>
          <w:szCs w:val="22"/>
        </w:rPr>
        <w:t xml:space="preserve">MCMC (Monte Carlo for  </w:t>
      </w:r>
      <w:proofErr w:type="spellStart"/>
      <w:r w:rsidR="00BA2E3F" w:rsidRPr="00BA2E3F">
        <w:rPr>
          <w:sz w:val="22"/>
          <w:szCs w:val="22"/>
        </w:rPr>
        <w:t>Markok</w:t>
      </w:r>
      <w:proofErr w:type="spellEnd"/>
      <w:r w:rsidR="00BA2E3F" w:rsidRPr="00BA2E3F">
        <w:rPr>
          <w:sz w:val="22"/>
          <w:szCs w:val="22"/>
        </w:rPr>
        <w:t xml:space="preserve"> </w:t>
      </w:r>
      <w:proofErr w:type="spellStart"/>
      <w:r w:rsidR="00BA2E3F" w:rsidRPr="00BA2E3F">
        <w:rPr>
          <w:sz w:val="22"/>
          <w:szCs w:val="22"/>
        </w:rPr>
        <w:t>Chains</w:t>
      </w:r>
      <w:proofErr w:type="spellEnd"/>
      <w:r w:rsidR="00BA2E3F" w:rsidRPr="00BA2E3F">
        <w:rPr>
          <w:sz w:val="22"/>
          <w:szCs w:val="22"/>
        </w:rPr>
        <w:t xml:space="preserve">) per le Reti </w:t>
      </w:r>
      <w:proofErr w:type="spellStart"/>
      <w:r w:rsidR="00BA2E3F" w:rsidRPr="00BA2E3F">
        <w:rPr>
          <w:sz w:val="22"/>
          <w:szCs w:val="22"/>
        </w:rPr>
        <w:t>Bayesiane</w:t>
      </w:r>
      <w:proofErr w:type="spellEnd"/>
      <w:r w:rsidR="00BA2E3F" w:rsidRPr="00BA2E3F">
        <w:rPr>
          <w:sz w:val="22"/>
          <w:szCs w:val="22"/>
        </w:rPr>
        <w:t>.</w:t>
      </w:r>
      <w:proofErr w:type="gramEnd"/>
    </w:p>
    <w:p w14:paraId="79BC0C21" w14:textId="77777777" w:rsidR="008207A5" w:rsidRPr="006D7921" w:rsidRDefault="008207A5" w:rsidP="006957BB">
      <w:pPr>
        <w:ind w:left="714" w:hanging="357"/>
        <w:rPr>
          <w:b/>
          <w:sz w:val="22"/>
          <w:szCs w:val="22"/>
          <w:highlight w:val="yellow"/>
        </w:rPr>
      </w:pPr>
    </w:p>
    <w:p w14:paraId="3E2A4281" w14:textId="77777777" w:rsidR="008525F3" w:rsidRPr="004F23DC" w:rsidRDefault="008525F3" w:rsidP="00D90BD4">
      <w:pPr>
        <w:rPr>
          <w:b/>
          <w:sz w:val="22"/>
          <w:szCs w:val="22"/>
          <w:highlight w:val="yellow"/>
        </w:rPr>
      </w:pPr>
    </w:p>
    <w:p w14:paraId="764613B8" w14:textId="77777777" w:rsidR="00D90BD4" w:rsidRPr="00D842A5" w:rsidRDefault="00D90BD4" w:rsidP="00D90BD4">
      <w:pPr>
        <w:rPr>
          <w:b/>
          <w:sz w:val="22"/>
          <w:szCs w:val="22"/>
        </w:rPr>
      </w:pPr>
      <w:r w:rsidRPr="00D842A5">
        <w:rPr>
          <w:b/>
          <w:sz w:val="22"/>
          <w:szCs w:val="22"/>
        </w:rPr>
        <w:t>Esercizio Logica</w:t>
      </w:r>
    </w:p>
    <w:p w14:paraId="796F7745" w14:textId="77777777" w:rsidR="00D842A5" w:rsidRPr="00D842A5" w:rsidRDefault="00D842A5" w:rsidP="00D842A5">
      <w:pPr>
        <w:spacing w:before="120"/>
        <w:jc w:val="both"/>
        <w:rPr>
          <w:sz w:val="22"/>
          <w:szCs w:val="22"/>
        </w:rPr>
      </w:pPr>
      <w:r w:rsidRPr="00D842A5">
        <w:rPr>
          <w:sz w:val="22"/>
          <w:szCs w:val="22"/>
        </w:rPr>
        <w:t>Si considerino le seguenti formule della logica del primo ordine:</w:t>
      </w:r>
    </w:p>
    <w:p w14:paraId="443F94F7" w14:textId="77777777" w:rsidR="00D842A5" w:rsidRPr="00D842A5" w:rsidRDefault="00D842A5" w:rsidP="00D842A5">
      <w:pPr>
        <w:pStyle w:val="Paragrafoelenco"/>
        <w:numPr>
          <w:ilvl w:val="0"/>
          <w:numId w:val="18"/>
        </w:numPr>
        <w:rPr>
          <w:sz w:val="22"/>
          <w:szCs w:val="22"/>
        </w:rPr>
      </w:pPr>
      <w:r w:rsidRPr="00D842A5">
        <w:rPr>
          <w:sz w:val="22"/>
          <w:szCs w:val="22"/>
        </w:rPr>
        <w:sym w:font="Symbol" w:char="F022"/>
      </w:r>
      <w:r w:rsidRPr="00D842A5">
        <w:rPr>
          <w:sz w:val="22"/>
          <w:szCs w:val="22"/>
        </w:rPr>
        <w:t xml:space="preserve"> x (film(x) </w:t>
      </w:r>
      <w:r w:rsidRPr="00D842A5">
        <w:rPr>
          <w:sz w:val="22"/>
          <w:szCs w:val="22"/>
        </w:rPr>
        <w:sym w:font="Symbol" w:char="F0AE"/>
      </w:r>
      <w:r w:rsidRPr="00D842A5">
        <w:rPr>
          <w:sz w:val="22"/>
          <w:szCs w:val="22"/>
        </w:rPr>
        <w:t xml:space="preserve">  </w:t>
      </w:r>
      <w:r w:rsidRPr="00D842A5">
        <w:rPr>
          <w:sz w:val="22"/>
          <w:szCs w:val="22"/>
        </w:rPr>
        <w:sym w:font="Symbol" w:char="F024"/>
      </w:r>
      <w:r w:rsidRPr="00D842A5">
        <w:rPr>
          <w:sz w:val="22"/>
          <w:szCs w:val="22"/>
        </w:rPr>
        <w:t xml:space="preserve"> y (Protagonista(x,y) </w:t>
      </w:r>
      <w:r w:rsidRPr="00D842A5">
        <w:rPr>
          <w:sz w:val="22"/>
          <w:szCs w:val="22"/>
        </w:rPr>
        <w:sym w:font="Symbol" w:char="F0D9"/>
      </w:r>
      <w:r w:rsidRPr="00D842A5">
        <w:rPr>
          <w:sz w:val="22"/>
          <w:szCs w:val="22"/>
        </w:rPr>
        <w:t xml:space="preserve"> </w:t>
      </w:r>
      <w:r w:rsidRPr="00D842A5">
        <w:rPr>
          <w:sz w:val="22"/>
          <w:szCs w:val="22"/>
        </w:rPr>
        <w:sym w:font="Symbol" w:char="F022"/>
      </w:r>
      <w:r w:rsidRPr="00D842A5">
        <w:rPr>
          <w:sz w:val="22"/>
          <w:szCs w:val="22"/>
        </w:rPr>
        <w:t xml:space="preserve"> z (z≠y </w:t>
      </w:r>
      <w:r w:rsidRPr="00D842A5">
        <w:rPr>
          <w:sz w:val="22"/>
          <w:szCs w:val="22"/>
        </w:rPr>
        <w:sym w:font="Symbol" w:char="F0AE"/>
      </w:r>
      <w:r w:rsidRPr="00D842A5">
        <w:rPr>
          <w:sz w:val="22"/>
          <w:szCs w:val="22"/>
        </w:rPr>
        <w:t xml:space="preserve"> </w:t>
      </w:r>
      <w:r w:rsidRPr="00D842A5">
        <w:rPr>
          <w:sz w:val="22"/>
          <w:szCs w:val="22"/>
        </w:rPr>
        <w:sym w:font="Symbol" w:char="F0D8"/>
      </w:r>
      <w:r w:rsidRPr="00D842A5">
        <w:rPr>
          <w:sz w:val="22"/>
          <w:szCs w:val="22"/>
        </w:rPr>
        <w:t>Protagonista(x,z)))).</w:t>
      </w:r>
    </w:p>
    <w:p w14:paraId="5642AE28" w14:textId="77777777" w:rsidR="00D842A5" w:rsidRPr="00D842A5" w:rsidRDefault="00D842A5" w:rsidP="00D842A5">
      <w:pPr>
        <w:pStyle w:val="Paragrafoelenco"/>
        <w:numPr>
          <w:ilvl w:val="0"/>
          <w:numId w:val="18"/>
        </w:numPr>
        <w:rPr>
          <w:sz w:val="22"/>
          <w:szCs w:val="22"/>
        </w:rPr>
      </w:pPr>
      <w:r w:rsidRPr="00D842A5">
        <w:rPr>
          <w:sz w:val="22"/>
          <w:szCs w:val="22"/>
        </w:rPr>
        <w:sym w:font="Symbol" w:char="F022"/>
      </w:r>
      <w:r w:rsidRPr="00D842A5">
        <w:rPr>
          <w:sz w:val="22"/>
          <w:szCs w:val="22"/>
        </w:rPr>
        <w:t xml:space="preserve"> x y z (film(x) </w:t>
      </w:r>
      <w:r w:rsidRPr="00D842A5">
        <w:rPr>
          <w:sz w:val="22"/>
          <w:szCs w:val="22"/>
        </w:rPr>
        <w:sym w:font="Symbol" w:char="F0D9"/>
      </w:r>
      <w:r w:rsidRPr="00D842A5">
        <w:rPr>
          <w:sz w:val="22"/>
          <w:szCs w:val="22"/>
        </w:rPr>
        <w:t xml:space="preserve"> film(y) </w:t>
      </w:r>
      <w:r w:rsidRPr="00D842A5">
        <w:rPr>
          <w:sz w:val="22"/>
          <w:szCs w:val="22"/>
        </w:rPr>
        <w:sym w:font="Symbol" w:char="F0D9"/>
      </w:r>
      <w:r w:rsidRPr="00D842A5">
        <w:rPr>
          <w:sz w:val="22"/>
          <w:szCs w:val="22"/>
        </w:rPr>
        <w:t xml:space="preserve"> x≠y </w:t>
      </w:r>
      <w:r w:rsidRPr="00D842A5">
        <w:rPr>
          <w:sz w:val="22"/>
          <w:szCs w:val="22"/>
        </w:rPr>
        <w:sym w:font="Symbol" w:char="F0D9"/>
      </w:r>
      <w:r w:rsidRPr="00D842A5">
        <w:rPr>
          <w:sz w:val="22"/>
          <w:szCs w:val="22"/>
        </w:rPr>
        <w:t xml:space="preserve"> Protagonista(x,z) </w:t>
      </w:r>
      <w:r w:rsidRPr="00D842A5">
        <w:rPr>
          <w:sz w:val="22"/>
          <w:szCs w:val="22"/>
        </w:rPr>
        <w:sym w:font="Symbol" w:char="F0AE"/>
      </w:r>
      <w:r w:rsidRPr="00D842A5">
        <w:rPr>
          <w:sz w:val="22"/>
          <w:szCs w:val="22"/>
        </w:rPr>
        <w:t xml:space="preserve"> </w:t>
      </w:r>
      <w:r w:rsidRPr="00D842A5">
        <w:rPr>
          <w:sz w:val="22"/>
          <w:szCs w:val="22"/>
        </w:rPr>
        <w:sym w:font="Symbol" w:char="F0D8"/>
      </w:r>
      <w:r w:rsidRPr="00D842A5">
        <w:rPr>
          <w:sz w:val="22"/>
          <w:szCs w:val="22"/>
        </w:rPr>
        <w:t>Protagonista(y,z)).</w:t>
      </w:r>
    </w:p>
    <w:p w14:paraId="572019FC" w14:textId="0A2B0D71" w:rsidR="00D842A5" w:rsidRPr="00D842A5" w:rsidRDefault="00D842A5" w:rsidP="00D842A5">
      <w:pPr>
        <w:spacing w:before="120"/>
        <w:ind w:left="357"/>
        <w:rPr>
          <w:sz w:val="22"/>
          <w:szCs w:val="22"/>
        </w:rPr>
      </w:pPr>
      <w:proofErr w:type="gramStart"/>
      <w:r w:rsidRPr="00D842A5">
        <w:rPr>
          <w:sz w:val="22"/>
          <w:szCs w:val="22"/>
        </w:rPr>
        <w:t>le</w:t>
      </w:r>
      <w:proofErr w:type="gramEnd"/>
      <w:r w:rsidRPr="00D842A5">
        <w:rPr>
          <w:sz w:val="22"/>
          <w:szCs w:val="22"/>
        </w:rPr>
        <w:t xml:space="preserve"> quali asseriscono che ogni film ha uno e un solo attore protagonista e che ogni film ha un differente attore </w:t>
      </w:r>
      <w:proofErr w:type="spellStart"/>
      <w:r w:rsidRPr="00D842A5">
        <w:rPr>
          <w:sz w:val="22"/>
          <w:szCs w:val="22"/>
        </w:rPr>
        <w:t>protagonosta</w:t>
      </w:r>
      <w:proofErr w:type="spellEnd"/>
      <w:r w:rsidRPr="00D842A5">
        <w:rPr>
          <w:sz w:val="22"/>
          <w:szCs w:val="22"/>
        </w:rPr>
        <w:t xml:space="preserve">. Si trasformino le formule in formato </w:t>
      </w:r>
      <w:proofErr w:type="spellStart"/>
      <w:r w:rsidRPr="00D842A5">
        <w:rPr>
          <w:sz w:val="22"/>
          <w:szCs w:val="22"/>
        </w:rPr>
        <w:t>clausolare</w:t>
      </w:r>
      <w:proofErr w:type="spellEnd"/>
      <w:r w:rsidRPr="00D842A5">
        <w:rPr>
          <w:sz w:val="22"/>
          <w:szCs w:val="22"/>
        </w:rPr>
        <w:t xml:space="preserve"> e si dimostri utilizzando la strategia basata su insieme di supporto, </w:t>
      </w:r>
      <w:proofErr w:type="gramStart"/>
      <w:r w:rsidRPr="00D842A5">
        <w:rPr>
          <w:sz w:val="22"/>
          <w:szCs w:val="22"/>
        </w:rPr>
        <w:t xml:space="preserve">la </w:t>
      </w:r>
      <w:proofErr w:type="spellStart"/>
      <w:proofErr w:type="gramEnd"/>
      <w:r w:rsidRPr="00D842A5">
        <w:rPr>
          <w:sz w:val="22"/>
          <w:szCs w:val="22"/>
        </w:rPr>
        <w:t>hyper</w:t>
      </w:r>
      <w:proofErr w:type="spellEnd"/>
      <w:r w:rsidRPr="00D842A5">
        <w:rPr>
          <w:sz w:val="22"/>
          <w:szCs w:val="22"/>
        </w:rPr>
        <w:t>-risoluzione e la demodulazion</w:t>
      </w:r>
      <w:r w:rsidR="00280D54">
        <w:rPr>
          <w:sz w:val="22"/>
          <w:szCs w:val="22"/>
        </w:rPr>
        <w:t>e che il fatto che non possa es</w:t>
      </w:r>
      <w:r w:rsidRPr="00D842A5">
        <w:rPr>
          <w:sz w:val="22"/>
          <w:szCs w:val="22"/>
        </w:rPr>
        <w:t>iste</w:t>
      </w:r>
      <w:r w:rsidR="00280D54">
        <w:rPr>
          <w:sz w:val="22"/>
          <w:szCs w:val="22"/>
        </w:rPr>
        <w:t>re</w:t>
      </w:r>
      <w:r w:rsidRPr="00D842A5">
        <w:rPr>
          <w:sz w:val="22"/>
          <w:szCs w:val="22"/>
        </w:rPr>
        <w:t xml:space="preserve"> un film con due (differenti) attori protagonisti è una conseguenza logica delle affermazioni iniziali. Si suggerisce di condurre la dimostrazione solo con le </w:t>
      </w:r>
      <w:proofErr w:type="spellStart"/>
      <w:r w:rsidRPr="00D842A5">
        <w:rPr>
          <w:sz w:val="22"/>
          <w:szCs w:val="22"/>
        </w:rPr>
        <w:t>clasuole</w:t>
      </w:r>
      <w:proofErr w:type="spellEnd"/>
      <w:r w:rsidRPr="00D842A5">
        <w:rPr>
          <w:sz w:val="22"/>
          <w:szCs w:val="22"/>
        </w:rPr>
        <w:t xml:space="preserve"> (inferite) che si reputano utili indicando quali inferenze </w:t>
      </w:r>
      <w:proofErr w:type="gramStart"/>
      <w:r w:rsidRPr="00D842A5">
        <w:rPr>
          <w:sz w:val="22"/>
          <w:szCs w:val="22"/>
        </w:rPr>
        <w:t xml:space="preserve">si </w:t>
      </w:r>
      <w:proofErr w:type="gramEnd"/>
      <w:r w:rsidRPr="00D842A5">
        <w:rPr>
          <w:sz w:val="22"/>
          <w:szCs w:val="22"/>
        </w:rPr>
        <w:t xml:space="preserve">intendono omettere. </w:t>
      </w:r>
    </w:p>
    <w:p w14:paraId="0591B024" w14:textId="77777777" w:rsidR="00445817" w:rsidRPr="00D842A5" w:rsidRDefault="00445817" w:rsidP="008033F8">
      <w:pPr>
        <w:spacing w:before="120"/>
        <w:ind w:left="357"/>
        <w:rPr>
          <w:sz w:val="22"/>
          <w:szCs w:val="22"/>
        </w:rPr>
      </w:pPr>
    </w:p>
    <w:sectPr w:rsidR="00445817" w:rsidRPr="00D842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2">
    <w:nsid w:val="0B4F7E32"/>
    <w:multiLevelType w:val="hybridMultilevel"/>
    <w:tmpl w:val="4EB60110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822C6"/>
    <w:multiLevelType w:val="hybridMultilevel"/>
    <w:tmpl w:val="3A5AEA6E"/>
    <w:lvl w:ilvl="0" w:tplc="B200470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3E27A9"/>
    <w:multiLevelType w:val="multilevel"/>
    <w:tmpl w:val="74D6D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085D19"/>
    <w:multiLevelType w:val="hybridMultilevel"/>
    <w:tmpl w:val="0BB8CB8E"/>
    <w:lvl w:ilvl="0" w:tplc="E63C32D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4B52F8"/>
    <w:multiLevelType w:val="hybridMultilevel"/>
    <w:tmpl w:val="A76C6FA4"/>
    <w:lvl w:ilvl="0" w:tplc="0410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434726E"/>
    <w:multiLevelType w:val="hybridMultilevel"/>
    <w:tmpl w:val="7DDE3144"/>
    <w:lvl w:ilvl="0" w:tplc="4EA44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4CD1E0">
      <w:start w:val="2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8B718E"/>
    <w:multiLevelType w:val="hybridMultilevel"/>
    <w:tmpl w:val="3F3C74E8"/>
    <w:lvl w:ilvl="0" w:tplc="0410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2E46B6B"/>
    <w:multiLevelType w:val="hybridMultilevel"/>
    <w:tmpl w:val="7774024C"/>
    <w:lvl w:ilvl="0" w:tplc="B55C2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F253A"/>
    <w:multiLevelType w:val="multilevel"/>
    <w:tmpl w:val="CC76497E"/>
    <w:lvl w:ilvl="0">
      <w:start w:val="7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default"/>
        <w:sz w:val="24"/>
      </w:rPr>
    </w:lvl>
    <w:lvl w:ilvl="1">
      <w:start w:val="8"/>
      <w:numFmt w:val="decimal"/>
      <w:lvlText w:val="%1-%2."/>
      <w:lvlJc w:val="left"/>
      <w:pPr>
        <w:tabs>
          <w:tab w:val="num" w:pos="1077"/>
        </w:tabs>
        <w:ind w:left="1077" w:hanging="720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tabs>
          <w:tab w:val="num" w:pos="1434"/>
        </w:tabs>
        <w:ind w:left="1434" w:hanging="720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tabs>
          <w:tab w:val="num" w:pos="2151"/>
        </w:tabs>
        <w:ind w:left="2151" w:hanging="1080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tabs>
          <w:tab w:val="num" w:pos="2508"/>
        </w:tabs>
        <w:ind w:left="2508" w:hanging="1080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tabs>
          <w:tab w:val="num" w:pos="3225"/>
        </w:tabs>
        <w:ind w:left="3225" w:hanging="1440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tabs>
          <w:tab w:val="num" w:pos="3942"/>
        </w:tabs>
        <w:ind w:left="3942" w:hanging="1800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tabs>
          <w:tab w:val="num" w:pos="4299"/>
        </w:tabs>
        <w:ind w:left="4299" w:hanging="1800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tabs>
          <w:tab w:val="num" w:pos="5016"/>
        </w:tabs>
        <w:ind w:left="5016" w:hanging="2160"/>
      </w:pPr>
      <w:rPr>
        <w:rFonts w:hint="default"/>
        <w:sz w:val="24"/>
      </w:rPr>
    </w:lvl>
  </w:abstractNum>
  <w:abstractNum w:abstractNumId="11">
    <w:nsid w:val="494C3BC7"/>
    <w:multiLevelType w:val="hybridMultilevel"/>
    <w:tmpl w:val="ECD2F3CE"/>
    <w:lvl w:ilvl="0" w:tplc="0410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55E167A4"/>
    <w:multiLevelType w:val="hybridMultilevel"/>
    <w:tmpl w:val="A0B265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21422"/>
    <w:multiLevelType w:val="hybridMultilevel"/>
    <w:tmpl w:val="0F884140"/>
    <w:lvl w:ilvl="0" w:tplc="39F011CA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C074BB"/>
    <w:multiLevelType w:val="hybridMultilevel"/>
    <w:tmpl w:val="122CA14A"/>
    <w:lvl w:ilvl="0" w:tplc="B756013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9C3231B"/>
    <w:multiLevelType w:val="hybridMultilevel"/>
    <w:tmpl w:val="02688AF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A5465AE"/>
    <w:multiLevelType w:val="hybridMultilevel"/>
    <w:tmpl w:val="3F889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B5A10"/>
    <w:multiLevelType w:val="multilevel"/>
    <w:tmpl w:val="77740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96B48"/>
    <w:multiLevelType w:val="multilevel"/>
    <w:tmpl w:val="74D6DB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707D36B5"/>
    <w:multiLevelType w:val="hybridMultilevel"/>
    <w:tmpl w:val="C35C17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7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19"/>
  </w:num>
  <w:num w:numId="10">
    <w:abstractNumId w:val="0"/>
  </w:num>
  <w:num w:numId="11">
    <w:abstractNumId w:val="1"/>
  </w:num>
  <w:num w:numId="12">
    <w:abstractNumId w:val="3"/>
  </w:num>
  <w:num w:numId="13">
    <w:abstractNumId w:val="7"/>
  </w:num>
  <w:num w:numId="14">
    <w:abstractNumId w:val="15"/>
  </w:num>
  <w:num w:numId="15">
    <w:abstractNumId w:val="14"/>
  </w:num>
  <w:num w:numId="16">
    <w:abstractNumId w:val="16"/>
  </w:num>
  <w:num w:numId="17">
    <w:abstractNumId w:val="2"/>
  </w:num>
  <w:num w:numId="18">
    <w:abstractNumId w:val="11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FF7"/>
    <w:rsid w:val="00016EBC"/>
    <w:rsid w:val="00046ED4"/>
    <w:rsid w:val="0008541F"/>
    <w:rsid w:val="00093D45"/>
    <w:rsid w:val="000E4FA3"/>
    <w:rsid w:val="00122E57"/>
    <w:rsid w:val="00165192"/>
    <w:rsid w:val="001660B2"/>
    <w:rsid w:val="001E520B"/>
    <w:rsid w:val="001F2081"/>
    <w:rsid w:val="00215170"/>
    <w:rsid w:val="00231FA0"/>
    <w:rsid w:val="00280D54"/>
    <w:rsid w:val="002902BF"/>
    <w:rsid w:val="00291736"/>
    <w:rsid w:val="002D41D9"/>
    <w:rsid w:val="00385CEB"/>
    <w:rsid w:val="003B68D9"/>
    <w:rsid w:val="003F6288"/>
    <w:rsid w:val="00414FB1"/>
    <w:rsid w:val="00422FDC"/>
    <w:rsid w:val="004407B7"/>
    <w:rsid w:val="00445817"/>
    <w:rsid w:val="0045129C"/>
    <w:rsid w:val="0047422A"/>
    <w:rsid w:val="00475111"/>
    <w:rsid w:val="00483C66"/>
    <w:rsid w:val="00493470"/>
    <w:rsid w:val="004C387B"/>
    <w:rsid w:val="004F23DC"/>
    <w:rsid w:val="004F393E"/>
    <w:rsid w:val="00525324"/>
    <w:rsid w:val="005337CC"/>
    <w:rsid w:val="00542E4B"/>
    <w:rsid w:val="00590E68"/>
    <w:rsid w:val="005A4BD7"/>
    <w:rsid w:val="005C6A9A"/>
    <w:rsid w:val="005D1D95"/>
    <w:rsid w:val="00626FD9"/>
    <w:rsid w:val="00643FF7"/>
    <w:rsid w:val="006457EF"/>
    <w:rsid w:val="0066298F"/>
    <w:rsid w:val="00683E8A"/>
    <w:rsid w:val="006957BB"/>
    <w:rsid w:val="006A1550"/>
    <w:rsid w:val="006D203E"/>
    <w:rsid w:val="006D7921"/>
    <w:rsid w:val="00711F20"/>
    <w:rsid w:val="007142B4"/>
    <w:rsid w:val="00715521"/>
    <w:rsid w:val="00762756"/>
    <w:rsid w:val="00792FBE"/>
    <w:rsid w:val="007A05C4"/>
    <w:rsid w:val="007C6BA1"/>
    <w:rsid w:val="007C765D"/>
    <w:rsid w:val="008033F8"/>
    <w:rsid w:val="0080740D"/>
    <w:rsid w:val="008207A5"/>
    <w:rsid w:val="008343EC"/>
    <w:rsid w:val="00842B9F"/>
    <w:rsid w:val="00847BCB"/>
    <w:rsid w:val="008525F3"/>
    <w:rsid w:val="008C3CFD"/>
    <w:rsid w:val="008E71AF"/>
    <w:rsid w:val="009046DF"/>
    <w:rsid w:val="0094079E"/>
    <w:rsid w:val="00973050"/>
    <w:rsid w:val="00994E1B"/>
    <w:rsid w:val="009F31E2"/>
    <w:rsid w:val="00A470EA"/>
    <w:rsid w:val="00A80257"/>
    <w:rsid w:val="00AB7C4D"/>
    <w:rsid w:val="00AE6278"/>
    <w:rsid w:val="00AF5328"/>
    <w:rsid w:val="00B42F24"/>
    <w:rsid w:val="00B65730"/>
    <w:rsid w:val="00BA2E3F"/>
    <w:rsid w:val="00BA671E"/>
    <w:rsid w:val="00BC10A8"/>
    <w:rsid w:val="00BF49C5"/>
    <w:rsid w:val="00C36CB1"/>
    <w:rsid w:val="00C42D31"/>
    <w:rsid w:val="00CA4DDC"/>
    <w:rsid w:val="00D06C0F"/>
    <w:rsid w:val="00D20B4B"/>
    <w:rsid w:val="00D23103"/>
    <w:rsid w:val="00D241CF"/>
    <w:rsid w:val="00D2640C"/>
    <w:rsid w:val="00D842A5"/>
    <w:rsid w:val="00D90BD4"/>
    <w:rsid w:val="00DA4D78"/>
    <w:rsid w:val="00E1461F"/>
    <w:rsid w:val="00E3101F"/>
    <w:rsid w:val="00E33B1A"/>
    <w:rsid w:val="00E91A23"/>
    <w:rsid w:val="00EB59DE"/>
    <w:rsid w:val="00EF729A"/>
    <w:rsid w:val="00F45505"/>
    <w:rsid w:val="00F724E9"/>
    <w:rsid w:val="00F74D3E"/>
    <w:rsid w:val="00FB4264"/>
    <w:rsid w:val="00FC65E9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1389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it-IT"/>
    </w:rPr>
  </w:style>
  <w:style w:type="paragraph" w:styleId="Titolo1">
    <w:name w:val="heading 1"/>
    <w:basedOn w:val="Normale"/>
    <w:next w:val="Normale"/>
    <w:qFormat/>
    <w:rsid w:val="00E33B1A"/>
    <w:pPr>
      <w:keepNext/>
      <w:outlineLvl w:val="0"/>
    </w:pPr>
    <w:rPr>
      <w:b/>
      <w:bCs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jc w:val="center"/>
    </w:pPr>
    <w:rPr>
      <w:b/>
      <w:bCs/>
      <w:sz w:val="40"/>
    </w:rPr>
  </w:style>
  <w:style w:type="paragraph" w:styleId="Sottotitolo">
    <w:name w:val="Subtitle"/>
    <w:basedOn w:val="Normale"/>
    <w:qFormat/>
    <w:pPr>
      <w:jc w:val="center"/>
    </w:pPr>
    <w:rPr>
      <w:sz w:val="28"/>
    </w:rPr>
  </w:style>
  <w:style w:type="paragraph" w:styleId="Corpodeltesto">
    <w:name w:val="Body Text"/>
    <w:basedOn w:val="Normale"/>
    <w:rsid w:val="006457EF"/>
    <w:pPr>
      <w:spacing w:after="120"/>
    </w:pPr>
  </w:style>
  <w:style w:type="paragraph" w:styleId="Rientrocorpodeltesto">
    <w:name w:val="Body Text Indent"/>
    <w:basedOn w:val="Normale"/>
    <w:rsid w:val="006457EF"/>
    <w:pPr>
      <w:ind w:left="360"/>
      <w:jc w:val="both"/>
    </w:pPr>
  </w:style>
  <w:style w:type="paragraph" w:styleId="Paragrafoelenco">
    <w:name w:val="List Paragraph"/>
    <w:basedOn w:val="Normale"/>
    <w:uiPriority w:val="34"/>
    <w:qFormat/>
    <w:rsid w:val="008525F3"/>
    <w:pPr>
      <w:ind w:left="720"/>
      <w:contextualSpacing/>
    </w:pPr>
    <w:rPr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it-IT"/>
    </w:rPr>
  </w:style>
  <w:style w:type="paragraph" w:styleId="Titolo1">
    <w:name w:val="heading 1"/>
    <w:basedOn w:val="Normale"/>
    <w:next w:val="Normale"/>
    <w:qFormat/>
    <w:rsid w:val="00E33B1A"/>
    <w:pPr>
      <w:keepNext/>
      <w:outlineLvl w:val="0"/>
    </w:pPr>
    <w:rPr>
      <w:b/>
      <w:bCs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jc w:val="center"/>
    </w:pPr>
    <w:rPr>
      <w:b/>
      <w:bCs/>
      <w:sz w:val="40"/>
    </w:rPr>
  </w:style>
  <w:style w:type="paragraph" w:styleId="Sottotitolo">
    <w:name w:val="Subtitle"/>
    <w:basedOn w:val="Normale"/>
    <w:qFormat/>
    <w:pPr>
      <w:jc w:val="center"/>
    </w:pPr>
    <w:rPr>
      <w:sz w:val="28"/>
    </w:rPr>
  </w:style>
  <w:style w:type="paragraph" w:styleId="Corpodeltesto">
    <w:name w:val="Body Text"/>
    <w:basedOn w:val="Normale"/>
    <w:rsid w:val="006457EF"/>
    <w:pPr>
      <w:spacing w:after="120"/>
    </w:pPr>
  </w:style>
  <w:style w:type="paragraph" w:styleId="Rientrocorpodeltesto">
    <w:name w:val="Body Text Indent"/>
    <w:basedOn w:val="Normale"/>
    <w:rsid w:val="006457EF"/>
    <w:pPr>
      <w:ind w:left="360"/>
      <w:jc w:val="both"/>
    </w:pPr>
  </w:style>
  <w:style w:type="paragraph" w:styleId="Paragrafoelenco">
    <w:name w:val="List Paragraph"/>
    <w:basedOn w:val="Normale"/>
    <w:uiPriority w:val="34"/>
    <w:qFormat/>
    <w:rsid w:val="008525F3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374</Words>
  <Characters>2132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Intelligenza Artificiale A</vt:lpstr>
    </vt:vector>
  </TitlesOfParts>
  <Company> unibs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Intelligenza Artificiale A</dc:title>
  <dc:subject/>
  <dc:creator>dea</dc:creator>
  <cp:keywords/>
  <dc:description/>
  <cp:lastModifiedBy>Alfonso Emilio Gerevini</cp:lastModifiedBy>
  <cp:revision>3</cp:revision>
  <cp:lastPrinted>2016-01-18T17:52:00Z</cp:lastPrinted>
  <dcterms:created xsi:type="dcterms:W3CDTF">2017-02-06T22:10:00Z</dcterms:created>
  <dcterms:modified xsi:type="dcterms:W3CDTF">2017-02-06T22:25:00Z</dcterms:modified>
</cp:coreProperties>
</file>